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4531A" w14:textId="7C446A58" w:rsidR="00D15CD4" w:rsidRPr="00D15CD4" w:rsidRDefault="00501C83" w:rsidP="00153BD0">
      <w:pPr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令和</w:t>
      </w:r>
      <w:r w:rsidR="00D577A2">
        <w:rPr>
          <w:rFonts w:ascii="Meiryo UI" w:eastAsia="Meiryo UI" w:hAnsi="Meiryo UI" w:hint="eastAsia"/>
          <w:szCs w:val="21"/>
        </w:rPr>
        <w:t>４</w:t>
      </w:r>
      <w:r>
        <w:rPr>
          <w:rFonts w:ascii="Meiryo UI" w:eastAsia="Meiryo UI" w:hAnsi="Meiryo UI" w:hint="eastAsia"/>
          <w:szCs w:val="21"/>
        </w:rPr>
        <w:t>年度</w:t>
      </w:r>
      <w:r w:rsidR="00D87701">
        <w:rPr>
          <w:rFonts w:ascii="Meiryo UI" w:eastAsia="Meiryo UI" w:hAnsi="Meiryo UI" w:hint="eastAsia"/>
          <w:szCs w:val="21"/>
        </w:rPr>
        <w:t>大阪府サービス管理責任者等基礎研修</w:t>
      </w:r>
    </w:p>
    <w:p w14:paraId="6394D234" w14:textId="77777777" w:rsidR="00D15CD4" w:rsidRDefault="00D15CD4" w:rsidP="00D15CD4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D15CD4">
        <w:rPr>
          <w:rFonts w:ascii="Meiryo UI" w:eastAsia="Meiryo UI" w:hAnsi="Meiryo UI" w:hint="eastAsia"/>
          <w:sz w:val="24"/>
          <w:szCs w:val="24"/>
          <w:u w:val="single"/>
        </w:rPr>
        <w:t>受講番号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Pr="00D15CD4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</w:t>
      </w:r>
    </w:p>
    <w:p w14:paraId="5F50F2D9" w14:textId="77777777" w:rsidR="00D15CD4" w:rsidRPr="00D15CD4" w:rsidRDefault="00D15CD4" w:rsidP="00D15CD4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  <w:u w:val="single"/>
        </w:rPr>
        <w:t xml:space="preserve">受講者名　　　　　　　　　　　　　　　　　　　　　</w:t>
      </w:r>
    </w:p>
    <w:p w14:paraId="3F81667E" w14:textId="2F253EE2" w:rsidR="00D15CD4" w:rsidRDefault="00D15CD4" w:rsidP="00D15CD4">
      <w:pPr>
        <w:jc w:val="center"/>
        <w:rPr>
          <w:rFonts w:ascii="Meiryo UI" w:eastAsia="Meiryo UI" w:hAnsi="Meiryo UI"/>
          <w:sz w:val="32"/>
          <w:szCs w:val="32"/>
        </w:rPr>
      </w:pPr>
      <w:r w:rsidRPr="00D15CD4">
        <w:rPr>
          <w:rFonts w:ascii="Meiryo UI" w:eastAsia="Meiryo UI" w:hAnsi="Meiryo UI" w:hint="eastAsia"/>
          <w:sz w:val="32"/>
          <w:szCs w:val="32"/>
        </w:rPr>
        <w:t>事前課題</w:t>
      </w:r>
      <w:r w:rsidR="00D577A2">
        <w:rPr>
          <w:rFonts w:ascii="Meiryo UI" w:eastAsia="Meiryo UI" w:hAnsi="Meiryo UI" w:hint="eastAsia"/>
          <w:sz w:val="32"/>
          <w:szCs w:val="32"/>
        </w:rPr>
        <w:t>②</w:t>
      </w:r>
      <w:r w:rsidR="00B07115">
        <w:rPr>
          <w:rFonts w:ascii="Meiryo UI" w:eastAsia="Meiryo UI" w:hAnsi="Meiryo UI" w:hint="eastAsia"/>
          <w:sz w:val="32"/>
          <w:szCs w:val="32"/>
        </w:rPr>
        <w:t>：</w:t>
      </w:r>
      <w:r w:rsidR="004E6095">
        <w:rPr>
          <w:rFonts w:ascii="Meiryo UI" w:eastAsia="Meiryo UI" w:hAnsi="Meiryo UI" w:hint="eastAsia"/>
          <w:sz w:val="32"/>
          <w:szCs w:val="32"/>
        </w:rPr>
        <w:t>現在の状況</w:t>
      </w:r>
    </w:p>
    <w:p w14:paraId="08929C04" w14:textId="23E0808D" w:rsidR="00B07115" w:rsidRDefault="00B07115" w:rsidP="00B07115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サービス管理責任者・児童発達支援管理責任者はご利用者のニーズを把握することが大切です。</w:t>
      </w:r>
    </w:p>
    <w:p w14:paraId="6121B299" w14:textId="77777777" w:rsidR="00D813D2" w:rsidRDefault="00B07115" w:rsidP="00B07115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演習では、ニーズ把握の前段階としてニーズ整理を行います。</w:t>
      </w:r>
    </w:p>
    <w:p w14:paraId="6245CCAF" w14:textId="6AB8EBAA" w:rsidR="00144F65" w:rsidRDefault="00BF50CF" w:rsidP="00B07115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事前課題</w:t>
      </w:r>
      <w:r w:rsidR="00D577A2">
        <w:rPr>
          <w:rFonts w:ascii="Meiryo UI" w:eastAsia="Meiryo UI" w:hAnsi="Meiryo UI" w:hint="eastAsia"/>
          <w:szCs w:val="21"/>
        </w:rPr>
        <w:t>②</w:t>
      </w:r>
      <w:r w:rsidR="00B07115">
        <w:rPr>
          <w:rFonts w:ascii="Meiryo UI" w:eastAsia="Meiryo UI" w:hAnsi="Meiryo UI" w:hint="eastAsia"/>
          <w:szCs w:val="21"/>
        </w:rPr>
        <w:t>では、ニーズ整理を行うため</w:t>
      </w:r>
      <w:r w:rsidR="00D813D2">
        <w:rPr>
          <w:rFonts w:ascii="Meiryo UI" w:eastAsia="Meiryo UI" w:hAnsi="Meiryo UI" w:hint="eastAsia"/>
          <w:szCs w:val="21"/>
        </w:rPr>
        <w:t>に必要な</w:t>
      </w:r>
      <w:r w:rsidR="00DE5683">
        <w:rPr>
          <w:rFonts w:ascii="Meiryo UI" w:eastAsia="Meiryo UI" w:hAnsi="Meiryo UI" w:hint="eastAsia"/>
          <w:szCs w:val="21"/>
        </w:rPr>
        <w:t>現在の状況の確認</w:t>
      </w:r>
      <w:bookmarkStart w:id="0" w:name="_GoBack"/>
      <w:bookmarkEnd w:id="0"/>
      <w:r w:rsidR="00D813D2">
        <w:rPr>
          <w:rFonts w:ascii="Meiryo UI" w:eastAsia="Meiryo UI" w:hAnsi="Meiryo UI" w:hint="eastAsia"/>
          <w:szCs w:val="21"/>
        </w:rPr>
        <w:t>をして</w:t>
      </w:r>
      <w:r w:rsidR="00B07115">
        <w:rPr>
          <w:rFonts w:ascii="Meiryo UI" w:eastAsia="Meiryo UI" w:hAnsi="Meiryo UI" w:hint="eastAsia"/>
          <w:szCs w:val="21"/>
        </w:rPr>
        <w:t>いただきます。</w:t>
      </w:r>
      <w:r w:rsidRPr="00BF50CF">
        <w:rPr>
          <w:rFonts w:ascii="Meiryo UI" w:eastAsia="Meiryo UI" w:hAnsi="Meiryo UI" w:hint="eastAsia"/>
          <w:szCs w:val="21"/>
          <w:u w:val="single"/>
        </w:rPr>
        <w:t>水道橋久さんの演習事例を</w:t>
      </w:r>
      <w:r w:rsidR="00144F65" w:rsidRPr="00BF50CF">
        <w:rPr>
          <w:rFonts w:ascii="Meiryo UI" w:eastAsia="Meiryo UI" w:hAnsi="Meiryo UI" w:hint="eastAsia"/>
          <w:szCs w:val="21"/>
          <w:u w:val="single"/>
        </w:rPr>
        <w:t>よく読み込んで</w:t>
      </w:r>
      <w:r w:rsidR="00B07115">
        <w:rPr>
          <w:rFonts w:ascii="Meiryo UI" w:eastAsia="Meiryo UI" w:hAnsi="Meiryo UI" w:hint="eastAsia"/>
          <w:szCs w:val="21"/>
        </w:rPr>
        <w:t>下記の項目を</w:t>
      </w:r>
      <w:r w:rsidR="00144F65">
        <w:rPr>
          <w:rFonts w:ascii="Meiryo UI" w:eastAsia="Meiryo UI" w:hAnsi="Meiryo UI" w:hint="eastAsia"/>
          <w:szCs w:val="21"/>
        </w:rPr>
        <w:t>記入し</w:t>
      </w:r>
      <w:r>
        <w:rPr>
          <w:rFonts w:ascii="Meiryo UI" w:eastAsia="Meiryo UI" w:hAnsi="Meiryo UI" w:hint="eastAsia"/>
          <w:szCs w:val="21"/>
        </w:rPr>
        <w:t>、演習当日に提出してください。</w:t>
      </w:r>
    </w:p>
    <w:p w14:paraId="2ACA3868" w14:textId="77777777" w:rsidR="00144F65" w:rsidRPr="00144F65" w:rsidRDefault="00144F65" w:rsidP="00144F65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※</w:t>
      </w:r>
      <w:r w:rsidRPr="00D15CD4">
        <w:rPr>
          <w:rFonts w:ascii="Meiryo UI" w:eastAsia="Meiryo UI" w:hAnsi="Meiryo UI" w:hint="eastAsia"/>
          <w:szCs w:val="21"/>
        </w:rPr>
        <w:t>箇条書きでよい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5CD4" w14:paraId="56ACABFB" w14:textId="77777777" w:rsidTr="00D15CD4">
        <w:tc>
          <w:tcPr>
            <w:tcW w:w="8494" w:type="dxa"/>
            <w:shd w:val="clear" w:color="auto" w:fill="F2F2F2" w:themeFill="background1" w:themeFillShade="F2"/>
          </w:tcPr>
          <w:p w14:paraId="2AE2B7AA" w14:textId="46830747" w:rsidR="00D15CD4" w:rsidRDefault="00D15CD4" w:rsidP="00B0711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本人の強み、できること、得意なこと（ストレングス）</w:t>
            </w:r>
            <w:r w:rsidR="00B07115">
              <w:rPr>
                <w:rFonts w:ascii="Meiryo UI" w:eastAsia="Meiryo UI" w:hAnsi="Meiryo UI" w:hint="eastAsia"/>
                <w:sz w:val="24"/>
                <w:szCs w:val="24"/>
              </w:rPr>
              <w:t>※環境面の強みも記載</w:t>
            </w:r>
          </w:p>
        </w:tc>
      </w:tr>
      <w:tr w:rsidR="00D15CD4" w14:paraId="2C99BDD4" w14:textId="77777777" w:rsidTr="00D15CD4">
        <w:tc>
          <w:tcPr>
            <w:tcW w:w="8494" w:type="dxa"/>
          </w:tcPr>
          <w:p w14:paraId="394E9101" w14:textId="719C4ACF" w:rsidR="00D15CD4" w:rsidRPr="00B07115" w:rsidRDefault="00B07115" w:rsidP="00D15CD4">
            <w:pPr>
              <w:rPr>
                <w:rFonts w:ascii="Meiryo UI" w:eastAsia="Meiryo UI" w:hAnsi="Meiryo UI"/>
                <w:color w:val="808080" w:themeColor="background1" w:themeShade="80"/>
                <w:szCs w:val="21"/>
              </w:rPr>
            </w:pPr>
            <w:r w:rsidRPr="00B07115">
              <w:rPr>
                <w:rFonts w:ascii="Meiryo UI" w:eastAsia="Meiryo UI" w:hAnsi="Meiryo UI" w:hint="eastAsia"/>
                <w:color w:val="808080" w:themeColor="background1" w:themeShade="80"/>
                <w:szCs w:val="21"/>
              </w:rPr>
              <w:t>記入例）話をすることは好き</w:t>
            </w:r>
          </w:p>
          <w:p w14:paraId="161D9E85" w14:textId="77777777" w:rsidR="00D15CD4" w:rsidRDefault="00D15CD4" w:rsidP="00D15CD4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09570EEA" w14:textId="77777777" w:rsidR="00D15CD4" w:rsidRDefault="00D15CD4" w:rsidP="00D15CD4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6BE3DC21" w14:textId="77777777" w:rsidR="00D15CD4" w:rsidRDefault="00D15CD4" w:rsidP="00D15CD4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1F80D5E0" w14:textId="77777777" w:rsidR="00144F65" w:rsidRDefault="00144F65" w:rsidP="00D15CD4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15CD4" w14:paraId="2194140D" w14:textId="77777777" w:rsidTr="00D15CD4">
        <w:tc>
          <w:tcPr>
            <w:tcW w:w="8494" w:type="dxa"/>
            <w:shd w:val="clear" w:color="auto" w:fill="F2F2F2" w:themeFill="background1" w:themeFillShade="F2"/>
          </w:tcPr>
          <w:p w14:paraId="2114447C" w14:textId="2E79D91B" w:rsidR="00D15CD4" w:rsidRDefault="00D15CD4" w:rsidP="00B0711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本人の現在の状況</w:t>
            </w:r>
          </w:p>
        </w:tc>
      </w:tr>
      <w:tr w:rsidR="00D15CD4" w14:paraId="218541D5" w14:textId="77777777" w:rsidTr="00D15CD4">
        <w:tc>
          <w:tcPr>
            <w:tcW w:w="8494" w:type="dxa"/>
          </w:tcPr>
          <w:p w14:paraId="48D209BE" w14:textId="27D72DF4" w:rsidR="00D15CD4" w:rsidRPr="00B07115" w:rsidRDefault="00B07115" w:rsidP="00D15CD4">
            <w:pPr>
              <w:rPr>
                <w:rFonts w:ascii="Meiryo UI" w:eastAsia="Meiryo UI" w:hAnsi="Meiryo UI"/>
                <w:color w:val="808080" w:themeColor="background1" w:themeShade="80"/>
                <w:szCs w:val="21"/>
              </w:rPr>
            </w:pPr>
            <w:r w:rsidRPr="00B07115">
              <w:rPr>
                <w:rFonts w:ascii="Meiryo UI" w:eastAsia="Meiryo UI" w:hAnsi="Meiryo UI" w:hint="eastAsia"/>
                <w:color w:val="808080" w:themeColor="background1" w:themeShade="80"/>
                <w:szCs w:val="21"/>
              </w:rPr>
              <w:t>記入例）相談する相手が少ない</w:t>
            </w:r>
          </w:p>
          <w:p w14:paraId="3CCCA1C1" w14:textId="77777777" w:rsidR="00D15CD4" w:rsidRDefault="00D15CD4" w:rsidP="00D15CD4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116639E4" w14:textId="77777777" w:rsidR="00D15CD4" w:rsidRDefault="00D15CD4" w:rsidP="00D15CD4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19C78BF7" w14:textId="77777777" w:rsidR="00144F65" w:rsidRDefault="00144F65" w:rsidP="00D15CD4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175135AF" w14:textId="77777777" w:rsidR="00D15CD4" w:rsidRDefault="00D15CD4" w:rsidP="00D15CD4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103B5841" w14:textId="77777777" w:rsidR="00D15CD4" w:rsidRPr="00D15CD4" w:rsidRDefault="00D15CD4" w:rsidP="00D15CD4">
      <w:pPr>
        <w:spacing w:line="120" w:lineRule="auto"/>
        <w:rPr>
          <w:rFonts w:ascii="Meiryo UI" w:eastAsia="Meiryo UI" w:hAnsi="Meiryo UI"/>
          <w:szCs w:val="21"/>
        </w:rPr>
      </w:pPr>
    </w:p>
    <w:sectPr w:rsidR="00D15CD4" w:rsidRPr="00D15C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87B91" w14:textId="77777777" w:rsidR="006C2832" w:rsidRDefault="006C2832" w:rsidP="00144F65">
      <w:r>
        <w:separator/>
      </w:r>
    </w:p>
  </w:endnote>
  <w:endnote w:type="continuationSeparator" w:id="0">
    <w:p w14:paraId="4E2E4BBA" w14:textId="77777777" w:rsidR="006C2832" w:rsidRDefault="006C2832" w:rsidP="0014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F115C" w14:textId="77777777" w:rsidR="006C2832" w:rsidRDefault="006C2832" w:rsidP="00144F65">
      <w:r>
        <w:separator/>
      </w:r>
    </w:p>
  </w:footnote>
  <w:footnote w:type="continuationSeparator" w:id="0">
    <w:p w14:paraId="07501C2E" w14:textId="77777777" w:rsidR="006C2832" w:rsidRDefault="006C2832" w:rsidP="00144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39"/>
    <w:rsid w:val="000A1810"/>
    <w:rsid w:val="00144F65"/>
    <w:rsid w:val="00153BD0"/>
    <w:rsid w:val="00282C39"/>
    <w:rsid w:val="004E6095"/>
    <w:rsid w:val="00501C83"/>
    <w:rsid w:val="006C2832"/>
    <w:rsid w:val="0078195E"/>
    <w:rsid w:val="007E191E"/>
    <w:rsid w:val="00B07115"/>
    <w:rsid w:val="00BF50CF"/>
    <w:rsid w:val="00D15CD4"/>
    <w:rsid w:val="00D577A2"/>
    <w:rsid w:val="00D813D2"/>
    <w:rsid w:val="00D87701"/>
    <w:rsid w:val="00DE5683"/>
    <w:rsid w:val="00F62A07"/>
    <w:rsid w:val="00F7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83F595"/>
  <w15:chartTrackingRefBased/>
  <w15:docId w15:val="{CA71D078-4746-4787-AB1E-93DA790C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F65"/>
  </w:style>
  <w:style w:type="paragraph" w:styleId="a6">
    <w:name w:val="footer"/>
    <w:basedOn w:val="a"/>
    <w:link w:val="a7"/>
    <w:uiPriority w:val="99"/>
    <w:unhideWhenUsed/>
    <w:rsid w:val="00144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F65"/>
  </w:style>
  <w:style w:type="paragraph" w:styleId="a8">
    <w:name w:val="Balloon Text"/>
    <w:basedOn w:val="a"/>
    <w:link w:val="a9"/>
    <w:uiPriority w:val="99"/>
    <w:semiHidden/>
    <w:unhideWhenUsed/>
    <w:rsid w:val="00DE5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廣兼　知絵</dc:creator>
  <cp:keywords/>
  <dc:description/>
  <cp:lastModifiedBy>髙田　泰行</cp:lastModifiedBy>
  <cp:revision>5</cp:revision>
  <cp:lastPrinted>2022-11-22T06:29:00Z</cp:lastPrinted>
  <dcterms:created xsi:type="dcterms:W3CDTF">2021-05-10T02:56:00Z</dcterms:created>
  <dcterms:modified xsi:type="dcterms:W3CDTF">2022-11-22T06:29:00Z</dcterms:modified>
</cp:coreProperties>
</file>